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28E9B" w14:textId="77777777" w:rsidR="009C1A7A" w:rsidRDefault="009C1A7A">
      <w:pPr>
        <w:jc w:val="center"/>
        <w:rPr>
          <w:rFonts w:hint="eastAsia"/>
          <w:w w:val="200"/>
        </w:rPr>
      </w:pPr>
    </w:p>
    <w:p w14:paraId="4DB5D2C2" w14:textId="77777777" w:rsidR="005438F1" w:rsidRDefault="00EB3372">
      <w:pPr>
        <w:jc w:val="center"/>
        <w:rPr>
          <w:rFonts w:hint="eastAsia"/>
          <w:w w:val="200"/>
          <w:lang w:eastAsia="zh-TW"/>
        </w:rPr>
      </w:pPr>
      <w:r>
        <w:rPr>
          <w:rFonts w:hint="eastAsia"/>
          <w:w w:val="200"/>
        </w:rPr>
        <w:t>令和元</w:t>
      </w:r>
      <w:r w:rsidR="005438F1">
        <w:rPr>
          <w:rFonts w:hint="eastAsia"/>
          <w:w w:val="200"/>
          <w:lang w:eastAsia="zh-TW"/>
        </w:rPr>
        <w:t>年度決算報告</w:t>
      </w:r>
    </w:p>
    <w:p w14:paraId="53633F62" w14:textId="77777777" w:rsidR="005438F1" w:rsidRDefault="00023108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（平成</w:t>
      </w:r>
      <w:r w:rsidR="00EB3372">
        <w:rPr>
          <w:rFonts w:hint="eastAsia"/>
          <w:lang w:eastAsia="zh-TW"/>
        </w:rPr>
        <w:t>３</w:t>
      </w:r>
      <w:r w:rsidR="00EB3372">
        <w:rPr>
          <w:rFonts w:hint="eastAsia"/>
        </w:rPr>
        <w:t>１</w:t>
      </w:r>
      <w:r w:rsidR="00EB3372">
        <w:rPr>
          <w:rFonts w:hint="eastAsia"/>
          <w:lang w:eastAsia="zh-TW"/>
        </w:rPr>
        <w:t>年４月１日～令和２</w:t>
      </w:r>
      <w:r w:rsidR="005438F1">
        <w:rPr>
          <w:rFonts w:hint="eastAsia"/>
          <w:lang w:eastAsia="zh-TW"/>
        </w:rPr>
        <w:t>年３月３１日）</w:t>
      </w:r>
    </w:p>
    <w:p w14:paraId="21836374" w14:textId="77777777" w:rsidR="005438F1" w:rsidRDefault="005438F1">
      <w:pPr>
        <w:jc w:val="right"/>
        <w:rPr>
          <w:rFonts w:hint="eastAsia"/>
        </w:rPr>
      </w:pPr>
      <w:r>
        <w:rPr>
          <w:rFonts w:hint="eastAsia"/>
        </w:rPr>
        <w:t>狛江市硬式テニス協会</w:t>
      </w:r>
    </w:p>
    <w:p w14:paraId="488B0C3E" w14:textId="77777777" w:rsidR="005438F1" w:rsidRDefault="005438F1">
      <w:pPr>
        <w:rPr>
          <w:rFonts w:hint="eastAsia"/>
        </w:rPr>
      </w:pPr>
      <w:r>
        <w:rPr>
          <w:rFonts w:hint="eastAsia"/>
        </w:rPr>
        <w:t>収入の部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4"/>
        <w:gridCol w:w="2024"/>
        <w:gridCol w:w="4239"/>
      </w:tblGrid>
      <w:tr w:rsidR="005438F1" w14:paraId="5D88F8D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34" w:type="dxa"/>
            <w:tcBorders>
              <w:bottom w:val="double" w:sz="4" w:space="0" w:color="auto"/>
            </w:tcBorders>
          </w:tcPr>
          <w:p w14:paraId="19617BB8" w14:textId="77777777" w:rsidR="005438F1" w:rsidRDefault="00543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024" w:type="dxa"/>
            <w:tcBorders>
              <w:bottom w:val="double" w:sz="4" w:space="0" w:color="auto"/>
            </w:tcBorders>
          </w:tcPr>
          <w:p w14:paraId="4BD4097A" w14:textId="77777777" w:rsidR="005438F1" w:rsidRDefault="00543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239" w:type="dxa"/>
            <w:tcBorders>
              <w:bottom w:val="double" w:sz="4" w:space="0" w:color="auto"/>
            </w:tcBorders>
          </w:tcPr>
          <w:p w14:paraId="207C59AD" w14:textId="77777777" w:rsidR="005438F1" w:rsidRDefault="00543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</w:tr>
      <w:tr w:rsidR="005438F1" w14:paraId="6B4086CD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tcBorders>
              <w:top w:val="double" w:sz="4" w:space="0" w:color="auto"/>
            </w:tcBorders>
          </w:tcPr>
          <w:p w14:paraId="6ABF5CBE" w14:textId="77777777" w:rsidR="005438F1" w:rsidRDefault="005438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前年度繰越金</w:t>
            </w:r>
          </w:p>
        </w:tc>
        <w:tc>
          <w:tcPr>
            <w:tcW w:w="2024" w:type="dxa"/>
            <w:tcBorders>
              <w:top w:val="double" w:sz="4" w:space="0" w:color="auto"/>
            </w:tcBorders>
          </w:tcPr>
          <w:p w14:paraId="4A55E2E7" w14:textId="77777777" w:rsidR="005438F1" w:rsidRPr="001F547C" w:rsidRDefault="00EB3372" w:rsidP="00EC4B5F">
            <w:pPr>
              <w:jc w:val="right"/>
            </w:pPr>
            <w:r>
              <w:rPr>
                <w:rFonts w:hint="eastAsia"/>
              </w:rPr>
              <w:t>483,793</w:t>
            </w:r>
          </w:p>
        </w:tc>
        <w:tc>
          <w:tcPr>
            <w:tcW w:w="4239" w:type="dxa"/>
            <w:tcBorders>
              <w:top w:val="double" w:sz="4" w:space="0" w:color="auto"/>
            </w:tcBorders>
          </w:tcPr>
          <w:p w14:paraId="5BEE97C0" w14:textId="77777777" w:rsidR="005438F1" w:rsidRDefault="005438F1">
            <w:pPr>
              <w:rPr>
                <w:rFonts w:hint="eastAsia"/>
              </w:rPr>
            </w:pPr>
          </w:p>
        </w:tc>
      </w:tr>
      <w:tr w:rsidR="005438F1" w14:paraId="0E5AB00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</w:tcPr>
          <w:p w14:paraId="25804F73" w14:textId="77777777" w:rsidR="005438F1" w:rsidRDefault="005438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協会年会費</w:t>
            </w:r>
          </w:p>
        </w:tc>
        <w:tc>
          <w:tcPr>
            <w:tcW w:w="2024" w:type="dxa"/>
          </w:tcPr>
          <w:p w14:paraId="4674B4AF" w14:textId="77777777" w:rsidR="005438F1" w:rsidRDefault="00EB3372" w:rsidP="00EC4B5F">
            <w:pPr>
              <w:tabs>
                <w:tab w:val="center" w:pos="913"/>
                <w:tab w:val="right" w:pos="1826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  <w:r w:rsidR="00050CDE">
              <w:rPr>
                <w:rFonts w:hint="eastAsia"/>
              </w:rPr>
              <w:t>,900</w:t>
            </w:r>
          </w:p>
        </w:tc>
        <w:tc>
          <w:tcPr>
            <w:tcW w:w="4239" w:type="dxa"/>
          </w:tcPr>
          <w:p w14:paraId="0644897A" w14:textId="77777777" w:rsidR="005438F1" w:rsidRDefault="005438F1" w:rsidP="00C62B21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団体</w:t>
            </w:r>
            <w:r w:rsidR="00EB3372">
              <w:rPr>
                <w:rFonts w:hint="eastAsia"/>
              </w:rPr>
              <w:t>135</w:t>
            </w:r>
            <w:r>
              <w:rPr>
                <w:rFonts w:hint="eastAsia"/>
                <w:lang w:eastAsia="zh-TW"/>
              </w:rPr>
              <w:t>名、個人</w:t>
            </w:r>
            <w:r w:rsidR="00EB3372">
              <w:rPr>
                <w:rFonts w:hint="eastAsia"/>
              </w:rPr>
              <w:t>28</w:t>
            </w:r>
            <w:r>
              <w:rPr>
                <w:rFonts w:hint="eastAsia"/>
                <w:lang w:eastAsia="zh-TW"/>
              </w:rPr>
              <w:t>名</w:t>
            </w:r>
            <w:r w:rsidR="00EB3372">
              <w:rPr>
                <w:lang w:eastAsia="zh-TW"/>
              </w:rPr>
              <w:t xml:space="preserve"> </w:t>
            </w:r>
            <w:r w:rsidR="00EB3372">
              <w:rPr>
                <w:rFonts w:hint="eastAsia"/>
              </w:rPr>
              <w:t xml:space="preserve">　計</w:t>
            </w:r>
            <w:r w:rsidR="00EB3372">
              <w:t>163</w:t>
            </w:r>
            <w:r w:rsidR="00EB3372">
              <w:rPr>
                <w:rFonts w:hint="eastAsia"/>
              </w:rPr>
              <w:t>名</w:t>
            </w:r>
          </w:p>
        </w:tc>
      </w:tr>
      <w:tr w:rsidR="005438F1" w14:paraId="57297991" w14:textId="77777777" w:rsidTr="00BD1D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34" w:type="dxa"/>
            <w:vAlign w:val="center"/>
          </w:tcPr>
          <w:p w14:paraId="481F40C0" w14:textId="77777777" w:rsidR="005438F1" w:rsidRDefault="005438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大会参加費</w:t>
            </w:r>
          </w:p>
        </w:tc>
        <w:tc>
          <w:tcPr>
            <w:tcW w:w="2024" w:type="dxa"/>
            <w:vAlign w:val="center"/>
          </w:tcPr>
          <w:p w14:paraId="7203E189" w14:textId="77777777" w:rsidR="005438F1" w:rsidRDefault="005438F1" w:rsidP="00BD1D47">
            <w:pPr>
              <w:jc w:val="right"/>
              <w:rPr>
                <w:rFonts w:hint="eastAsia"/>
              </w:rPr>
            </w:pPr>
          </w:p>
          <w:p w14:paraId="19F0322B" w14:textId="77777777" w:rsidR="00416E04" w:rsidRDefault="00EB3372" w:rsidP="00BD1D47">
            <w:pPr>
              <w:jc w:val="right"/>
            </w:pPr>
            <w:r>
              <w:rPr>
                <w:rFonts w:hint="eastAsia"/>
              </w:rPr>
              <w:t>343,0</w:t>
            </w:r>
            <w:r w:rsidR="00050CDE">
              <w:rPr>
                <w:rFonts w:hint="eastAsia"/>
              </w:rPr>
              <w:t>00</w:t>
            </w:r>
          </w:p>
        </w:tc>
        <w:tc>
          <w:tcPr>
            <w:tcW w:w="4239" w:type="dxa"/>
          </w:tcPr>
          <w:p w14:paraId="2EC15697" w14:textId="77777777" w:rsidR="005438F1" w:rsidRDefault="005438F1"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春季大会</w:t>
            </w:r>
            <w:r w:rsidR="00EB3372">
              <w:rPr>
                <w:rFonts w:hint="eastAsia"/>
              </w:rPr>
              <w:t>123,0</w:t>
            </w:r>
            <w:r w:rsidR="00050CDE">
              <w:rPr>
                <w:rFonts w:hint="eastAsia"/>
              </w:rPr>
              <w:t>00</w:t>
            </w:r>
            <w:r w:rsidR="006F0841">
              <w:rPr>
                <w:rFonts w:hint="eastAsia"/>
              </w:rPr>
              <w:t xml:space="preserve">　　</w:t>
            </w:r>
            <w:r w:rsidR="00050CDE">
              <w:rPr>
                <w:rFonts w:hint="eastAsia"/>
              </w:rPr>
              <w:t>市民大会</w:t>
            </w:r>
            <w:r w:rsidR="00EB3372">
              <w:t xml:space="preserve"> 129,0</w:t>
            </w:r>
            <w:r w:rsidR="00050CDE">
              <w:t>00</w:t>
            </w:r>
            <w:r w:rsidR="00A8088C">
              <w:rPr>
                <w:rFonts w:hint="eastAsia"/>
              </w:rPr>
              <w:t xml:space="preserve">       </w:t>
            </w:r>
          </w:p>
          <w:p w14:paraId="4A23B6D2" w14:textId="77777777" w:rsidR="005438F1" w:rsidRDefault="00AC16D7" w:rsidP="006F0841">
            <w:pPr>
              <w:rPr>
                <w:rFonts w:hint="eastAsia"/>
              </w:rPr>
            </w:pPr>
            <w:r>
              <w:rPr>
                <w:rFonts w:hint="eastAsia"/>
              </w:rPr>
              <w:t>秋季</w:t>
            </w:r>
            <w:r w:rsidR="005438F1">
              <w:rPr>
                <w:rFonts w:hint="eastAsia"/>
                <w:lang w:eastAsia="zh-CN"/>
              </w:rPr>
              <w:t>大会</w:t>
            </w:r>
            <w:r w:rsidR="00EB3372">
              <w:rPr>
                <w:lang w:eastAsia="zh-CN"/>
              </w:rPr>
              <w:t xml:space="preserve"> </w:t>
            </w:r>
            <w:r w:rsidR="00EB3372">
              <w:rPr>
                <w:rFonts w:hint="eastAsia"/>
              </w:rPr>
              <w:t>91,0</w:t>
            </w:r>
            <w:r w:rsidR="00050CDE">
              <w:rPr>
                <w:rFonts w:hint="eastAsia"/>
              </w:rPr>
              <w:t>00</w:t>
            </w:r>
            <w:r w:rsidR="00A8088C">
              <w:rPr>
                <w:rFonts w:hint="eastAsia"/>
              </w:rPr>
              <w:t xml:space="preserve">      </w:t>
            </w:r>
          </w:p>
        </w:tc>
      </w:tr>
      <w:tr w:rsidR="005438F1" w14:paraId="65130114" w14:textId="77777777" w:rsidTr="006574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6D29A35D" w14:textId="77777777" w:rsidR="005438F1" w:rsidRDefault="005438F1" w:rsidP="0065743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2024" w:type="dxa"/>
            <w:vAlign w:val="center"/>
          </w:tcPr>
          <w:p w14:paraId="716D1201" w14:textId="77777777" w:rsidR="00ED5C88" w:rsidRDefault="00AC16D7" w:rsidP="00657432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 w:rsidR="00EB3372">
              <w:rPr>
                <w:rFonts w:hint="eastAsia"/>
              </w:rPr>
              <w:t>117,6</w:t>
            </w:r>
            <w:r w:rsidR="00050CDE">
              <w:rPr>
                <w:rFonts w:hint="eastAsia"/>
              </w:rPr>
              <w:t>00</w:t>
            </w:r>
          </w:p>
        </w:tc>
        <w:tc>
          <w:tcPr>
            <w:tcW w:w="4239" w:type="dxa"/>
          </w:tcPr>
          <w:p w14:paraId="0058ADDF" w14:textId="77777777" w:rsidR="00A542D8" w:rsidRDefault="00A542D8" w:rsidP="006F0841">
            <w:r>
              <w:rPr>
                <w:rFonts w:hint="eastAsia"/>
                <w:lang w:eastAsia="zh-TW"/>
              </w:rPr>
              <w:t>市委託金</w:t>
            </w:r>
            <w:r w:rsidR="00EB3372">
              <w:rPr>
                <w:rFonts w:hint="eastAsia"/>
              </w:rPr>
              <w:t>55,6</w:t>
            </w:r>
            <w:r w:rsidR="00050CDE">
              <w:rPr>
                <w:rFonts w:hint="eastAsia"/>
              </w:rPr>
              <w:t>00</w:t>
            </w:r>
            <w:r>
              <w:rPr>
                <w:rFonts w:hint="eastAsia"/>
                <w:lang w:eastAsia="zh-TW"/>
              </w:rPr>
              <w:t xml:space="preserve">　指導者養成費</w:t>
            </w:r>
            <w:r w:rsidR="00AC16D7">
              <w:rPr>
                <w:rFonts w:hint="eastAsia"/>
              </w:rPr>
              <w:t>30,000</w:t>
            </w:r>
            <w:r w:rsidR="006F0841">
              <w:rPr>
                <w:rFonts w:hint="eastAsia"/>
                <w:lang w:eastAsia="zh-TW"/>
              </w:rPr>
              <w:t xml:space="preserve">　　　　　</w:t>
            </w:r>
            <w:r w:rsidR="00010542">
              <w:rPr>
                <w:rFonts w:hint="eastAsia"/>
                <w:lang w:eastAsia="zh-TW"/>
              </w:rPr>
              <w:t xml:space="preserve">　交通費補助</w:t>
            </w:r>
            <w:r w:rsidR="00EB3372">
              <w:rPr>
                <w:rFonts w:hint="eastAsia"/>
              </w:rPr>
              <w:t>32,0</w:t>
            </w:r>
            <w:r w:rsidR="00050CDE">
              <w:rPr>
                <w:rFonts w:hint="eastAsia"/>
              </w:rPr>
              <w:t>00</w:t>
            </w:r>
          </w:p>
        </w:tc>
      </w:tr>
      <w:tr w:rsidR="005438F1" w:rsidRPr="0078415C" w14:paraId="16E6B1EE" w14:textId="77777777" w:rsidTr="006574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251D3788" w14:textId="77777777" w:rsidR="005438F1" w:rsidRDefault="005438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雑収入</w:t>
            </w:r>
          </w:p>
        </w:tc>
        <w:tc>
          <w:tcPr>
            <w:tcW w:w="2024" w:type="dxa"/>
            <w:vAlign w:val="center"/>
          </w:tcPr>
          <w:p w14:paraId="6CE82768" w14:textId="77777777" w:rsidR="005438F1" w:rsidRDefault="005438F1" w:rsidP="00657432">
            <w:pPr>
              <w:jc w:val="right"/>
              <w:rPr>
                <w:rFonts w:hint="eastAsia"/>
              </w:rPr>
            </w:pPr>
          </w:p>
          <w:p w14:paraId="213CBA2B" w14:textId="77777777" w:rsidR="000302EF" w:rsidRDefault="00EB3372" w:rsidP="00657432">
            <w:pPr>
              <w:jc w:val="right"/>
            </w:pPr>
            <w:r>
              <w:t>52,724</w:t>
            </w:r>
          </w:p>
        </w:tc>
        <w:tc>
          <w:tcPr>
            <w:tcW w:w="4239" w:type="dxa"/>
          </w:tcPr>
          <w:p w14:paraId="31BEC0FD" w14:textId="77777777" w:rsidR="00416E04" w:rsidRPr="00C265E7" w:rsidRDefault="00F3250A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預</w:t>
            </w:r>
            <w:r>
              <w:rPr>
                <w:rFonts w:hint="eastAsia"/>
                <w:szCs w:val="21"/>
              </w:rPr>
              <w:t>金</w:t>
            </w:r>
            <w:r w:rsidR="005438F1" w:rsidRPr="00C265E7">
              <w:rPr>
                <w:rFonts w:hint="eastAsia"/>
                <w:szCs w:val="21"/>
                <w:lang w:eastAsia="zh-TW"/>
              </w:rPr>
              <w:t>利息</w:t>
            </w:r>
            <w:r w:rsidR="00C265E7" w:rsidRPr="00C265E7">
              <w:rPr>
                <w:rFonts w:hint="eastAsia"/>
                <w:szCs w:val="21"/>
              </w:rPr>
              <w:t>4</w:t>
            </w:r>
            <w:r w:rsidR="00416E04" w:rsidRPr="00C265E7">
              <w:rPr>
                <w:rFonts w:hint="eastAsia"/>
                <w:szCs w:val="21"/>
                <w:lang w:eastAsia="zh-TW"/>
              </w:rPr>
              <w:t xml:space="preserve">　</w:t>
            </w:r>
            <w:r w:rsidR="0000333F" w:rsidRPr="00C265E7">
              <w:rPr>
                <w:rFonts w:hint="eastAsia"/>
                <w:szCs w:val="21"/>
                <w:lang w:eastAsia="zh-TW"/>
              </w:rPr>
              <w:t xml:space="preserve">　</w:t>
            </w:r>
            <w:r w:rsidR="00B14D5C" w:rsidRPr="00C265E7">
              <w:rPr>
                <w:rFonts w:hint="eastAsia"/>
                <w:szCs w:val="21"/>
                <w:lang w:eastAsia="zh-TW"/>
              </w:rPr>
              <w:t>寄付</w:t>
            </w:r>
            <w:r w:rsidR="00EB3372">
              <w:rPr>
                <w:rFonts w:hint="eastAsia"/>
                <w:szCs w:val="21"/>
              </w:rPr>
              <w:t>2,00</w:t>
            </w:r>
            <w:r w:rsidR="00050CDE">
              <w:rPr>
                <w:rFonts w:hint="eastAsia"/>
                <w:szCs w:val="21"/>
              </w:rPr>
              <w:t>0</w:t>
            </w:r>
            <w:r w:rsidR="00416E04" w:rsidRPr="00C265E7">
              <w:rPr>
                <w:rFonts w:hint="eastAsia"/>
                <w:szCs w:val="21"/>
                <w:lang w:eastAsia="zh-TW"/>
              </w:rPr>
              <w:t xml:space="preserve">　</w:t>
            </w:r>
          </w:p>
          <w:p w14:paraId="7DFE7AAE" w14:textId="77777777" w:rsidR="004E5B38" w:rsidRPr="00E935AA" w:rsidRDefault="00416E04">
            <w:pPr>
              <w:rPr>
                <w:sz w:val="20"/>
              </w:rPr>
            </w:pPr>
            <w:r w:rsidRPr="00E935AA">
              <w:rPr>
                <w:rFonts w:hint="eastAsia"/>
                <w:sz w:val="20"/>
              </w:rPr>
              <w:t>交流会</w:t>
            </w:r>
            <w:r w:rsidR="00535045" w:rsidRPr="00E935AA">
              <w:rPr>
                <w:rFonts w:hint="eastAsia"/>
                <w:sz w:val="20"/>
              </w:rPr>
              <w:t>、試合などの</w:t>
            </w:r>
            <w:r w:rsidRPr="00E935AA">
              <w:rPr>
                <w:rFonts w:hint="eastAsia"/>
                <w:sz w:val="20"/>
              </w:rPr>
              <w:t>参加者負担金</w:t>
            </w:r>
            <w:r w:rsidR="00EB3372">
              <w:rPr>
                <w:rFonts w:hint="eastAsia"/>
                <w:sz w:val="20"/>
              </w:rPr>
              <w:t>28</w:t>
            </w:r>
            <w:r w:rsidR="00050CDE">
              <w:rPr>
                <w:rFonts w:hint="eastAsia"/>
                <w:sz w:val="20"/>
              </w:rPr>
              <w:t>,000</w:t>
            </w:r>
          </w:p>
          <w:p w14:paraId="26B55E12" w14:textId="77777777" w:rsidR="005438F1" w:rsidRDefault="00416E04" w:rsidP="006F0841">
            <w:pPr>
              <w:rPr>
                <w:rFonts w:hint="eastAsia"/>
              </w:rPr>
            </w:pPr>
            <w:r>
              <w:rPr>
                <w:rFonts w:hint="eastAsia"/>
              </w:rPr>
              <w:t>ｾｯﾄﾎﾞｰﾙ</w:t>
            </w:r>
            <w:r w:rsidR="00010542">
              <w:rPr>
                <w:rFonts w:hint="eastAsia"/>
              </w:rPr>
              <w:t>などの</w:t>
            </w:r>
            <w:r w:rsidR="005438F1">
              <w:rPr>
                <w:rFonts w:hint="eastAsia"/>
              </w:rPr>
              <w:t>売却代</w:t>
            </w:r>
            <w:r w:rsidR="00EB3372">
              <w:rPr>
                <w:rFonts w:hint="eastAsia"/>
              </w:rPr>
              <w:t>24,720</w:t>
            </w:r>
            <w:r w:rsidR="004E5B38">
              <w:rPr>
                <w:rFonts w:hint="eastAsia"/>
              </w:rPr>
              <w:t xml:space="preserve">　</w:t>
            </w:r>
            <w:r w:rsidR="00A8088C">
              <w:rPr>
                <w:rFonts w:hint="eastAsia"/>
              </w:rPr>
              <w:t xml:space="preserve"> </w:t>
            </w:r>
            <w:r w:rsidR="00ED5C88">
              <w:rPr>
                <w:rFonts w:hint="eastAsia"/>
              </w:rPr>
              <w:t xml:space="preserve">　</w:t>
            </w:r>
            <w:r w:rsidR="00A8088C">
              <w:rPr>
                <w:rFonts w:hint="eastAsia"/>
              </w:rPr>
              <w:t xml:space="preserve">         </w:t>
            </w:r>
            <w:r w:rsidR="005438F1">
              <w:rPr>
                <w:rFonts w:hint="eastAsia"/>
              </w:rPr>
              <w:t xml:space="preserve">　</w:t>
            </w:r>
          </w:p>
        </w:tc>
      </w:tr>
      <w:tr w:rsidR="005438F1" w14:paraId="114BEAAE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</w:tcPr>
          <w:p w14:paraId="2B44C5B0" w14:textId="77777777" w:rsidR="005438F1" w:rsidRDefault="005438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024" w:type="dxa"/>
          </w:tcPr>
          <w:p w14:paraId="0860BCB2" w14:textId="77777777" w:rsidR="005438F1" w:rsidRDefault="00EB3372" w:rsidP="000302EF">
            <w:pPr>
              <w:jc w:val="right"/>
            </w:pPr>
            <w:r>
              <w:rPr>
                <w:rFonts w:hint="eastAsia"/>
              </w:rPr>
              <w:t>1,048,017</w:t>
            </w:r>
          </w:p>
        </w:tc>
        <w:tc>
          <w:tcPr>
            <w:tcW w:w="4239" w:type="dxa"/>
          </w:tcPr>
          <w:p w14:paraId="02339E48" w14:textId="77777777" w:rsidR="005438F1" w:rsidRDefault="005438F1">
            <w:pPr>
              <w:rPr>
                <w:rFonts w:hint="eastAsia"/>
              </w:rPr>
            </w:pPr>
          </w:p>
        </w:tc>
      </w:tr>
    </w:tbl>
    <w:p w14:paraId="2876C35F" w14:textId="77777777" w:rsidR="005438F1" w:rsidRDefault="005438F1">
      <w:pPr>
        <w:rPr>
          <w:rFonts w:hint="eastAsia"/>
        </w:rPr>
      </w:pPr>
      <w:r>
        <w:rPr>
          <w:rFonts w:hint="eastAsia"/>
        </w:rPr>
        <w:t>支出の部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1943"/>
        <w:gridCol w:w="4222"/>
      </w:tblGrid>
      <w:tr w:rsidR="005438F1" w14:paraId="7FF8494E" w14:textId="77777777" w:rsidTr="00D4716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143" w:type="dxa"/>
            <w:tcBorders>
              <w:bottom w:val="double" w:sz="4" w:space="0" w:color="auto"/>
            </w:tcBorders>
          </w:tcPr>
          <w:p w14:paraId="6F31D9CB" w14:textId="77777777" w:rsidR="005438F1" w:rsidRDefault="00543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1943" w:type="dxa"/>
            <w:tcBorders>
              <w:bottom w:val="double" w:sz="4" w:space="0" w:color="auto"/>
            </w:tcBorders>
          </w:tcPr>
          <w:p w14:paraId="667D291F" w14:textId="77777777" w:rsidR="005438F1" w:rsidRDefault="00543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222" w:type="dxa"/>
            <w:tcBorders>
              <w:bottom w:val="double" w:sz="4" w:space="0" w:color="auto"/>
            </w:tcBorders>
          </w:tcPr>
          <w:p w14:paraId="6A9F6526" w14:textId="77777777" w:rsidR="005438F1" w:rsidRDefault="00543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</w:tr>
      <w:tr w:rsidR="005438F1" w14:paraId="546B52AA" w14:textId="77777777" w:rsidTr="00657432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21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2121C1" w14:textId="77777777" w:rsidR="005438F1" w:rsidRDefault="005438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1943" w:type="dxa"/>
            <w:tcBorders>
              <w:top w:val="double" w:sz="4" w:space="0" w:color="auto"/>
              <w:bottom w:val="nil"/>
            </w:tcBorders>
            <w:vAlign w:val="center"/>
          </w:tcPr>
          <w:p w14:paraId="5918E305" w14:textId="77777777" w:rsidR="005438F1" w:rsidRDefault="00A8088C" w:rsidP="0065743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  <w:p w14:paraId="2ACA250A" w14:textId="77777777" w:rsidR="004E5B38" w:rsidRDefault="00EB3372" w:rsidP="00657432">
            <w:pPr>
              <w:jc w:val="right"/>
            </w:pPr>
            <w:r>
              <w:rPr>
                <w:rFonts w:hint="eastAsia"/>
              </w:rPr>
              <w:t>492,622</w:t>
            </w:r>
          </w:p>
        </w:tc>
        <w:tc>
          <w:tcPr>
            <w:tcW w:w="4222" w:type="dxa"/>
            <w:tcBorders>
              <w:top w:val="double" w:sz="4" w:space="0" w:color="auto"/>
              <w:bottom w:val="nil"/>
            </w:tcBorders>
          </w:tcPr>
          <w:p w14:paraId="27FBAB87" w14:textId="77777777" w:rsidR="005438F1" w:rsidRDefault="005438F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春季大会</w:t>
            </w:r>
            <w:r w:rsidR="00EB3372">
              <w:rPr>
                <w:rFonts w:hint="eastAsia"/>
              </w:rPr>
              <w:t>68,861</w:t>
            </w:r>
            <w:r>
              <w:rPr>
                <w:rFonts w:hint="eastAsia"/>
              </w:rPr>
              <w:t xml:space="preserve">　</w:t>
            </w:r>
            <w:r w:rsidR="0000333F">
              <w:rPr>
                <w:rFonts w:hint="eastAsia"/>
              </w:rPr>
              <w:t>市民</w:t>
            </w:r>
            <w:r>
              <w:rPr>
                <w:rFonts w:hint="eastAsia"/>
              </w:rPr>
              <w:t>大会</w:t>
            </w:r>
            <w:r w:rsidR="00EB3372">
              <w:rPr>
                <w:rFonts w:hint="eastAsia"/>
              </w:rPr>
              <w:t>184,932</w:t>
            </w:r>
            <w:r w:rsidR="00A8088C">
              <w:rPr>
                <w:rFonts w:hint="eastAsia"/>
              </w:rPr>
              <w:t xml:space="preserve">     </w:t>
            </w:r>
          </w:p>
          <w:p w14:paraId="7CF02B09" w14:textId="77777777" w:rsidR="005438F1" w:rsidRDefault="0000333F">
            <w:pPr>
              <w:rPr>
                <w:rFonts w:hint="eastAsia"/>
              </w:rPr>
            </w:pPr>
            <w:r>
              <w:rPr>
                <w:rFonts w:hint="eastAsia"/>
              </w:rPr>
              <w:t>秋季</w:t>
            </w:r>
            <w:r w:rsidR="005438F1">
              <w:rPr>
                <w:rFonts w:hint="eastAsia"/>
              </w:rPr>
              <w:t>大会</w:t>
            </w:r>
            <w:r w:rsidR="00EB3372">
              <w:rPr>
                <w:rFonts w:hint="eastAsia"/>
              </w:rPr>
              <w:t>74,953</w:t>
            </w:r>
            <w:r w:rsidR="004E5B38">
              <w:rPr>
                <w:rFonts w:hint="eastAsia"/>
              </w:rPr>
              <w:t xml:space="preserve">　</w:t>
            </w:r>
            <w:r w:rsidR="00DE119A">
              <w:rPr>
                <w:rFonts w:hint="eastAsia"/>
              </w:rPr>
              <w:t xml:space="preserve">　　</w:t>
            </w:r>
            <w:r w:rsidR="00A8088C">
              <w:rPr>
                <w:rFonts w:hint="eastAsia"/>
              </w:rPr>
              <w:t xml:space="preserve">        </w:t>
            </w:r>
            <w:r w:rsidR="00532E47">
              <w:rPr>
                <w:rFonts w:hint="eastAsia"/>
              </w:rPr>
              <w:t xml:space="preserve">  </w:t>
            </w:r>
          </w:p>
          <w:p w14:paraId="24B00609" w14:textId="77777777" w:rsidR="00B35E72" w:rsidRDefault="005438F1" w:rsidP="0082723D">
            <w:r>
              <w:rPr>
                <w:rFonts w:hint="eastAsia"/>
              </w:rPr>
              <w:t>エントリー代及び派遣費</w:t>
            </w:r>
            <w:r w:rsidR="00EB3372">
              <w:rPr>
                <w:rFonts w:hint="eastAsia"/>
              </w:rPr>
              <w:t>147,000</w:t>
            </w:r>
          </w:p>
          <w:p w14:paraId="0FE45439" w14:textId="77777777" w:rsidR="00EB3372" w:rsidRDefault="00EB3372" w:rsidP="006F0841">
            <w:r>
              <w:rPr>
                <w:rFonts w:hint="eastAsia"/>
              </w:rPr>
              <w:t>シニア教室コーチ交通費</w:t>
            </w:r>
            <w:r>
              <w:t xml:space="preserve"> 6,496</w:t>
            </w:r>
          </w:p>
          <w:p w14:paraId="457FD716" w14:textId="77777777" w:rsidR="005438F1" w:rsidRDefault="00EB3372" w:rsidP="006F0841">
            <w:pPr>
              <w:rPr>
                <w:rFonts w:hint="eastAsia"/>
              </w:rPr>
            </w:pPr>
            <w:r>
              <w:rPr>
                <w:rFonts w:hint="eastAsia"/>
              </w:rPr>
              <w:t>秋大会理事交通費</w:t>
            </w:r>
            <w:r>
              <w:t xml:space="preserve">380 </w:t>
            </w:r>
            <w:r>
              <w:rPr>
                <w:rFonts w:hint="eastAsia"/>
              </w:rPr>
              <w:t>理事謝礼</w:t>
            </w:r>
            <w:r>
              <w:t>10,000</w:t>
            </w:r>
            <w:r w:rsidR="00442129">
              <w:rPr>
                <w:rFonts w:hint="eastAsia"/>
              </w:rPr>
              <w:t xml:space="preserve"> </w:t>
            </w:r>
          </w:p>
        </w:tc>
      </w:tr>
      <w:tr w:rsidR="005438F1" w14:paraId="3D1B99EE" w14:textId="77777777" w:rsidTr="0065743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F1E46" w14:textId="77777777" w:rsidR="005438F1" w:rsidRDefault="005438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運営費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92717" w14:textId="77777777" w:rsidR="005438F1" w:rsidRDefault="00D47167" w:rsidP="00657432">
            <w:pPr>
              <w:wordWrap w:val="0"/>
              <w:jc w:val="right"/>
            </w:pPr>
            <w:r>
              <w:rPr>
                <w:rFonts w:hint="eastAsia"/>
              </w:rPr>
              <w:t xml:space="preserve">     </w:t>
            </w:r>
            <w:r w:rsidR="00EB3372">
              <w:rPr>
                <w:rFonts w:hint="eastAsia"/>
              </w:rPr>
              <w:t>39,445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14:paraId="436D7805" w14:textId="77777777" w:rsidR="005438F1" w:rsidRDefault="005438F1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大会保険料</w:t>
            </w:r>
            <w:r w:rsidR="00E22E2B">
              <w:rPr>
                <w:rFonts w:hint="eastAsia"/>
                <w:lang w:eastAsia="zh-TW"/>
              </w:rPr>
              <w:t>等</w:t>
            </w:r>
            <w:r w:rsidR="00EB3372">
              <w:rPr>
                <w:rFonts w:hint="eastAsia"/>
              </w:rPr>
              <w:t>4,445</w:t>
            </w:r>
            <w:r w:rsidR="00930CDB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体協年会費</w:t>
            </w:r>
            <w:r w:rsidR="00D47167">
              <w:rPr>
                <w:rFonts w:hint="eastAsia"/>
              </w:rPr>
              <w:t>10,000</w:t>
            </w:r>
          </w:p>
          <w:p w14:paraId="59A22969" w14:textId="77777777" w:rsidR="005438F1" w:rsidRDefault="005438F1" w:rsidP="006F0841">
            <w:pPr>
              <w:rPr>
                <w:rFonts w:hint="eastAsia"/>
              </w:rPr>
            </w:pPr>
            <w:r>
              <w:rPr>
                <w:rFonts w:hint="eastAsia"/>
              </w:rPr>
              <w:t>市町村</w:t>
            </w:r>
            <w:r w:rsidR="0075577D">
              <w:rPr>
                <w:rFonts w:hint="eastAsia"/>
              </w:rPr>
              <w:t>テニス協会</w:t>
            </w:r>
            <w:r>
              <w:rPr>
                <w:rFonts w:hint="eastAsia"/>
              </w:rPr>
              <w:t>年会費</w:t>
            </w:r>
            <w:r w:rsidR="00D47167">
              <w:rPr>
                <w:rFonts w:hint="eastAsia"/>
              </w:rPr>
              <w:t>25,000</w:t>
            </w:r>
            <w:r w:rsidR="00A8088C">
              <w:rPr>
                <w:rFonts w:hint="eastAsia"/>
              </w:rPr>
              <w:t xml:space="preserve">     </w:t>
            </w:r>
          </w:p>
        </w:tc>
      </w:tr>
      <w:tr w:rsidR="005438F1" w14:paraId="413A8DD4" w14:textId="77777777" w:rsidTr="00D4716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66ED11CE" w14:textId="77777777" w:rsidR="005438F1" w:rsidRDefault="005438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事務費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2FD0FD94" w14:textId="77777777" w:rsidR="005438F1" w:rsidRDefault="00EB3372" w:rsidP="00DC6664">
            <w:pPr>
              <w:wordWrap w:val="0"/>
              <w:jc w:val="right"/>
            </w:pPr>
            <w:r>
              <w:rPr>
                <w:rFonts w:hint="eastAsia"/>
              </w:rPr>
              <w:t>11,731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14:paraId="7F9CE643" w14:textId="77777777" w:rsidR="005438F1" w:rsidRDefault="005438F1">
            <w:pPr>
              <w:rPr>
                <w:rFonts w:hint="eastAsia"/>
              </w:rPr>
            </w:pPr>
            <w:r>
              <w:rPr>
                <w:rFonts w:hint="eastAsia"/>
              </w:rPr>
              <w:t>コピー代　印刷代　事務用品</w:t>
            </w:r>
          </w:p>
        </w:tc>
      </w:tr>
      <w:tr w:rsidR="005438F1" w14:paraId="1F983728" w14:textId="77777777" w:rsidTr="00D4716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7E5FD0A8" w14:textId="77777777" w:rsidR="005438F1" w:rsidRDefault="005438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通信費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3CD4CAA5" w14:textId="77777777" w:rsidR="005438F1" w:rsidRDefault="00EB3372" w:rsidP="0078415C">
            <w:pPr>
              <w:jc w:val="right"/>
            </w:pPr>
            <w:r>
              <w:rPr>
                <w:rFonts w:hint="eastAsia"/>
              </w:rPr>
              <w:t>5,114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14:paraId="4A6F0178" w14:textId="77777777" w:rsidR="005438F1" w:rsidRDefault="00ED6F90">
            <w:pPr>
              <w:rPr>
                <w:rFonts w:hint="eastAsia"/>
              </w:rPr>
            </w:pPr>
            <w:r>
              <w:rPr>
                <w:rFonts w:hint="eastAsia"/>
              </w:rPr>
              <w:t>はがき・切手代　レタックス</w:t>
            </w:r>
            <w:r w:rsidR="005438F1">
              <w:rPr>
                <w:rFonts w:hint="eastAsia"/>
              </w:rPr>
              <w:t xml:space="preserve">代　</w:t>
            </w:r>
          </w:p>
        </w:tc>
      </w:tr>
      <w:tr w:rsidR="005438F1" w14:paraId="36D524A4" w14:textId="77777777" w:rsidTr="00D4716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2D88B5DA" w14:textId="77777777" w:rsidR="005438F1" w:rsidRDefault="005438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食料費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70B52823" w14:textId="77777777" w:rsidR="005438F1" w:rsidRDefault="00EB3372" w:rsidP="0078415C">
            <w:pPr>
              <w:jc w:val="right"/>
            </w:pPr>
            <w:r>
              <w:t>25,360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14:paraId="70D1AC8A" w14:textId="77777777" w:rsidR="005438F1" w:rsidRDefault="005438F1" w:rsidP="002D410C">
            <w:pPr>
              <w:rPr>
                <w:rFonts w:hint="eastAsia"/>
              </w:rPr>
            </w:pPr>
            <w:r>
              <w:rPr>
                <w:rFonts w:hint="eastAsia"/>
              </w:rPr>
              <w:t>総会後の親睦会費</w:t>
            </w:r>
            <w:r w:rsidR="002D410C">
              <w:rPr>
                <w:rFonts w:hint="eastAsia"/>
              </w:rPr>
              <w:t>、大会当日役員弁当など</w:t>
            </w:r>
          </w:p>
        </w:tc>
      </w:tr>
      <w:tr w:rsidR="005438F1" w14:paraId="39B0D912" w14:textId="77777777" w:rsidTr="00D4716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29EB80D2" w14:textId="77777777" w:rsidR="005438F1" w:rsidRDefault="005438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会議費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4AB9B894" w14:textId="77777777" w:rsidR="005438F1" w:rsidRDefault="00EB3372" w:rsidP="0078415C">
            <w:pPr>
              <w:jc w:val="right"/>
            </w:pPr>
            <w:r>
              <w:rPr>
                <w:rFonts w:hint="eastAsia"/>
              </w:rPr>
              <w:t>10.974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14:paraId="51EAD9C2" w14:textId="77777777" w:rsidR="005438F1" w:rsidRDefault="00B866E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会議室</w:t>
            </w:r>
            <w:r w:rsidR="005438F1">
              <w:rPr>
                <w:rFonts w:hint="eastAsia"/>
                <w:lang w:eastAsia="zh-TW"/>
              </w:rPr>
              <w:t>使用料　理事会　会計監査</w:t>
            </w:r>
          </w:p>
        </w:tc>
      </w:tr>
      <w:tr w:rsidR="005438F1" w14:paraId="773468DF" w14:textId="77777777" w:rsidTr="00D4716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5084491A" w14:textId="77777777" w:rsidR="005438F1" w:rsidRDefault="005438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慶弔費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7DF541CF" w14:textId="77777777" w:rsidR="005438F1" w:rsidRDefault="00D4716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14:paraId="44EA9A76" w14:textId="77777777" w:rsidR="005438F1" w:rsidRDefault="005438F1">
            <w:pPr>
              <w:rPr>
                <w:rFonts w:hint="eastAsia"/>
              </w:rPr>
            </w:pPr>
          </w:p>
        </w:tc>
      </w:tr>
      <w:tr w:rsidR="005438F1" w14:paraId="0F2315A6" w14:textId="77777777" w:rsidTr="00D4716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30A82235" w14:textId="77777777" w:rsidR="005438F1" w:rsidRDefault="005438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負担金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3D351403" w14:textId="77777777" w:rsidR="005438F1" w:rsidRDefault="00EB3372" w:rsidP="00E22E2B">
            <w:pPr>
              <w:jc w:val="right"/>
            </w:pPr>
            <w:r>
              <w:rPr>
                <w:rFonts w:hint="eastAsia"/>
              </w:rPr>
              <w:t>36</w:t>
            </w:r>
            <w:r w:rsidR="00ED6F90">
              <w:rPr>
                <w:rFonts w:hint="eastAsia"/>
              </w:rPr>
              <w:t>,000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14:paraId="384D78E1" w14:textId="77777777" w:rsidR="005438F1" w:rsidRPr="004E7F3F" w:rsidRDefault="004E7F3F" w:rsidP="004E7F3F">
            <w:pPr>
              <w:rPr>
                <w:rFonts w:hint="eastAsia"/>
              </w:rPr>
            </w:pPr>
            <w:r>
              <w:rPr>
                <w:rFonts w:hint="eastAsia"/>
              </w:rPr>
              <w:t>体協</w:t>
            </w:r>
            <w:r w:rsidR="001F3F58">
              <w:rPr>
                <w:rFonts w:hint="eastAsia"/>
              </w:rPr>
              <w:t>関係者</w:t>
            </w:r>
            <w:r>
              <w:rPr>
                <w:rFonts w:hint="eastAsia"/>
              </w:rPr>
              <w:t>夏季交流会</w:t>
            </w:r>
            <w:r w:rsidR="001F3F58">
              <w:rPr>
                <w:rFonts w:hint="eastAsia"/>
              </w:rPr>
              <w:t>・</w:t>
            </w:r>
            <w:r>
              <w:rPr>
                <w:rFonts w:hint="eastAsia"/>
              </w:rPr>
              <w:t>新年交流会</w:t>
            </w:r>
            <w:r w:rsidR="00ED6F90">
              <w:rPr>
                <w:rFonts w:hint="eastAsia"/>
              </w:rPr>
              <w:t>など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5438F1" w14:paraId="1B240461" w14:textId="77777777" w:rsidTr="00D4716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500246D6" w14:textId="77777777" w:rsidR="005438F1" w:rsidRDefault="005438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雑費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02646F2A" w14:textId="77777777" w:rsidR="005438F1" w:rsidRDefault="00EB3372">
            <w:pPr>
              <w:jc w:val="right"/>
              <w:rPr>
                <w:rFonts w:hint="eastAsia"/>
              </w:rPr>
            </w:pPr>
            <w:r>
              <w:t>2,510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14:paraId="6209558E" w14:textId="77777777" w:rsidR="005438F1" w:rsidRDefault="003C336B" w:rsidP="002D410C">
            <w:pPr>
              <w:rPr>
                <w:rFonts w:hint="eastAsia"/>
              </w:rPr>
            </w:pPr>
            <w:r>
              <w:rPr>
                <w:rFonts w:hint="eastAsia"/>
              </w:rPr>
              <w:t>カイロ代</w:t>
            </w:r>
            <w:r w:rsidR="00ED6F90">
              <w:rPr>
                <w:rFonts w:hint="eastAsia"/>
              </w:rPr>
              <w:t>、車両運搬費など</w:t>
            </w:r>
          </w:p>
        </w:tc>
      </w:tr>
      <w:tr w:rsidR="00B648E3" w14:paraId="22AE3288" w14:textId="77777777" w:rsidTr="008B0CD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4FC8B4E9" w14:textId="77777777" w:rsidR="00B648E3" w:rsidRDefault="00B648E3" w:rsidP="008B0CD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次年度繰越金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61D126E9" w14:textId="77777777" w:rsidR="00B648E3" w:rsidRDefault="00EB3372" w:rsidP="008B0CD0">
            <w:pPr>
              <w:jc w:val="right"/>
            </w:pPr>
            <w:r>
              <w:t>424,261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14:paraId="2FCE9170" w14:textId="77777777" w:rsidR="00B648E3" w:rsidRDefault="00B648E3" w:rsidP="008B0CD0">
            <w:pPr>
              <w:rPr>
                <w:rFonts w:hint="eastAsia"/>
              </w:rPr>
            </w:pPr>
          </w:p>
        </w:tc>
      </w:tr>
      <w:tr w:rsidR="005438F1" w14:paraId="69DCF91C" w14:textId="77777777" w:rsidTr="00D4716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0FD551C4" w14:textId="77777777" w:rsidR="005438F1" w:rsidRDefault="00B648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05AE9530" w14:textId="77777777" w:rsidR="005438F1" w:rsidRDefault="00EB3372" w:rsidP="00DC6664">
            <w:pPr>
              <w:jc w:val="right"/>
            </w:pPr>
            <w:r>
              <w:t>1,048,017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14:paraId="159E02C5" w14:textId="77777777" w:rsidR="005438F1" w:rsidRDefault="005438F1">
            <w:pPr>
              <w:rPr>
                <w:rFonts w:hint="eastAsia"/>
              </w:rPr>
            </w:pPr>
          </w:p>
        </w:tc>
      </w:tr>
    </w:tbl>
    <w:p w14:paraId="5D4D9431" w14:textId="77777777" w:rsidR="005438F1" w:rsidRDefault="005438F1">
      <w:pPr>
        <w:pStyle w:val="a3"/>
        <w:rPr>
          <w:rFonts w:hint="eastAsia"/>
        </w:rPr>
      </w:pPr>
    </w:p>
    <w:p w14:paraId="043B00A9" w14:textId="77777777" w:rsidR="005438F1" w:rsidRDefault="005438F1">
      <w:pPr>
        <w:rPr>
          <w:rFonts w:hint="eastAsia"/>
        </w:rPr>
      </w:pPr>
      <w:r>
        <w:rPr>
          <w:rFonts w:hint="eastAsia"/>
        </w:rPr>
        <w:t>上記の通りご報告いたします。</w:t>
      </w:r>
    </w:p>
    <w:p w14:paraId="6694F33D" w14:textId="77777777" w:rsidR="005438F1" w:rsidRDefault="005438F1" w:rsidP="00B648E3">
      <w:pPr>
        <w:jc w:val="distribute"/>
        <w:rPr>
          <w:rFonts w:hint="eastAsia"/>
        </w:rPr>
      </w:pPr>
    </w:p>
    <w:p w14:paraId="7B444C90" w14:textId="77777777" w:rsidR="005438F1" w:rsidRDefault="00EB3372">
      <w:pPr>
        <w:pStyle w:val="a3"/>
        <w:rPr>
          <w:rFonts w:hint="eastAsia"/>
        </w:rPr>
      </w:pPr>
      <w:r>
        <w:rPr>
          <w:rFonts w:hint="eastAsia"/>
        </w:rPr>
        <w:t>令和２</w:t>
      </w:r>
      <w:r w:rsidR="005438F1">
        <w:rPr>
          <w:rFonts w:hint="eastAsia"/>
        </w:rPr>
        <w:t>年３月３１日</w:t>
      </w:r>
    </w:p>
    <w:p w14:paraId="063A359D" w14:textId="77777777" w:rsidR="005438F1" w:rsidRDefault="005438F1">
      <w:pPr>
        <w:rPr>
          <w:rFonts w:hint="eastAsia"/>
        </w:rPr>
      </w:pPr>
      <w:r>
        <w:rPr>
          <w:rFonts w:hint="eastAsia"/>
        </w:rPr>
        <w:t xml:space="preserve">　　　　　　　　　　　　　　　　　　会計</w:t>
      </w:r>
    </w:p>
    <w:p w14:paraId="022780E9" w14:textId="77777777" w:rsidR="005438F1" w:rsidRDefault="005438F1">
      <w:pPr>
        <w:rPr>
          <w:rFonts w:hint="eastAsia"/>
        </w:rPr>
      </w:pPr>
    </w:p>
    <w:p w14:paraId="408918F3" w14:textId="77777777" w:rsidR="005438F1" w:rsidRDefault="005438F1">
      <w:pPr>
        <w:rPr>
          <w:rFonts w:hint="eastAsia"/>
        </w:rPr>
      </w:pPr>
    </w:p>
    <w:p w14:paraId="668F05DB" w14:textId="77777777" w:rsidR="005438F1" w:rsidRDefault="005438F1">
      <w:pPr>
        <w:rPr>
          <w:rFonts w:hint="eastAsia"/>
        </w:rPr>
      </w:pPr>
      <w:r>
        <w:rPr>
          <w:rFonts w:hint="eastAsia"/>
        </w:rPr>
        <w:t xml:space="preserve">監査の結果、適正に執行されたことを認めます。　</w:t>
      </w:r>
    </w:p>
    <w:p w14:paraId="17E0A2C3" w14:textId="77777777" w:rsidR="005438F1" w:rsidRDefault="005438F1">
      <w:pPr>
        <w:rPr>
          <w:rFonts w:hint="eastAsia"/>
        </w:rPr>
      </w:pPr>
      <w:r>
        <w:rPr>
          <w:rFonts w:hint="eastAsia"/>
        </w:rPr>
        <w:t xml:space="preserve">　　　　　　　　　　　　　　　　　　会計監査</w:t>
      </w:r>
    </w:p>
    <w:p w14:paraId="1FD0E484" w14:textId="77777777" w:rsidR="00FF1670" w:rsidRDefault="00FF1670">
      <w:pPr>
        <w:rPr>
          <w:rFonts w:hint="eastAsia"/>
        </w:rPr>
      </w:pPr>
    </w:p>
    <w:p w14:paraId="2BDB4EFB" w14:textId="77777777" w:rsidR="00D742A9" w:rsidRDefault="00D742A9">
      <w:pPr>
        <w:rPr>
          <w:rFonts w:hint="eastAsia"/>
        </w:rPr>
      </w:pPr>
    </w:p>
    <w:p w14:paraId="1771C169" w14:textId="77777777" w:rsidR="00D742A9" w:rsidRDefault="00D742A9">
      <w:pPr>
        <w:rPr>
          <w:rFonts w:hint="eastAsia"/>
        </w:rPr>
      </w:pPr>
    </w:p>
    <w:p w14:paraId="0215A4E7" w14:textId="77777777" w:rsidR="00D742A9" w:rsidRDefault="00D742A9">
      <w:pPr>
        <w:rPr>
          <w:rFonts w:hint="eastAsia"/>
        </w:rPr>
      </w:pPr>
    </w:p>
    <w:p w14:paraId="1363D789" w14:textId="77777777" w:rsidR="00D742A9" w:rsidRDefault="00D742A9">
      <w:pPr>
        <w:rPr>
          <w:rFonts w:hint="eastAsia"/>
        </w:rPr>
      </w:pPr>
    </w:p>
    <w:sectPr w:rsidR="00D742A9" w:rsidSect="000A333F">
      <w:pgSz w:w="11907" w:h="16839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7BDF5" w14:textId="77777777" w:rsidR="007059F8" w:rsidRDefault="007059F8" w:rsidP="00A5533D">
      <w:r>
        <w:separator/>
      </w:r>
    </w:p>
  </w:endnote>
  <w:endnote w:type="continuationSeparator" w:id="0">
    <w:p w14:paraId="3F5E266F" w14:textId="77777777" w:rsidR="007059F8" w:rsidRDefault="007059F8" w:rsidP="00A5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05D4A" w14:textId="77777777" w:rsidR="007059F8" w:rsidRDefault="007059F8" w:rsidP="00A5533D">
      <w:r>
        <w:separator/>
      </w:r>
    </w:p>
  </w:footnote>
  <w:footnote w:type="continuationSeparator" w:id="0">
    <w:p w14:paraId="31E3216F" w14:textId="77777777" w:rsidR="007059F8" w:rsidRDefault="007059F8" w:rsidP="00A5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1683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E1"/>
    <w:rsid w:val="0000333F"/>
    <w:rsid w:val="00010542"/>
    <w:rsid w:val="00023108"/>
    <w:rsid w:val="000302EF"/>
    <w:rsid w:val="00050CDE"/>
    <w:rsid w:val="00085F08"/>
    <w:rsid w:val="000A333F"/>
    <w:rsid w:val="000B5951"/>
    <w:rsid w:val="000C69A4"/>
    <w:rsid w:val="001529D5"/>
    <w:rsid w:val="00166F20"/>
    <w:rsid w:val="00196635"/>
    <w:rsid w:val="001B75F5"/>
    <w:rsid w:val="001C250A"/>
    <w:rsid w:val="001F3F58"/>
    <w:rsid w:val="001F547C"/>
    <w:rsid w:val="002072E1"/>
    <w:rsid w:val="002452D7"/>
    <w:rsid w:val="00282042"/>
    <w:rsid w:val="002B20F1"/>
    <w:rsid w:val="002C1F2A"/>
    <w:rsid w:val="002D410C"/>
    <w:rsid w:val="002E1989"/>
    <w:rsid w:val="003345A4"/>
    <w:rsid w:val="00334DC2"/>
    <w:rsid w:val="00353F2E"/>
    <w:rsid w:val="0038050B"/>
    <w:rsid w:val="003904A4"/>
    <w:rsid w:val="003C336B"/>
    <w:rsid w:val="003C6DE8"/>
    <w:rsid w:val="003D5E25"/>
    <w:rsid w:val="00416E04"/>
    <w:rsid w:val="0042417B"/>
    <w:rsid w:val="00442129"/>
    <w:rsid w:val="00463FAF"/>
    <w:rsid w:val="00472CB6"/>
    <w:rsid w:val="00476F05"/>
    <w:rsid w:val="004D2918"/>
    <w:rsid w:val="004E5B38"/>
    <w:rsid w:val="004E6086"/>
    <w:rsid w:val="004E7F3F"/>
    <w:rsid w:val="00532E47"/>
    <w:rsid w:val="00535045"/>
    <w:rsid w:val="005438F1"/>
    <w:rsid w:val="005803B3"/>
    <w:rsid w:val="005830EF"/>
    <w:rsid w:val="00611652"/>
    <w:rsid w:val="0064420B"/>
    <w:rsid w:val="00655353"/>
    <w:rsid w:val="00657432"/>
    <w:rsid w:val="00687D49"/>
    <w:rsid w:val="00691889"/>
    <w:rsid w:val="006C29E7"/>
    <w:rsid w:val="006C7039"/>
    <w:rsid w:val="006D0B47"/>
    <w:rsid w:val="006F0841"/>
    <w:rsid w:val="007059F8"/>
    <w:rsid w:val="00715982"/>
    <w:rsid w:val="0072092A"/>
    <w:rsid w:val="00722141"/>
    <w:rsid w:val="007374D3"/>
    <w:rsid w:val="00753E99"/>
    <w:rsid w:val="0075577D"/>
    <w:rsid w:val="0078415C"/>
    <w:rsid w:val="007F6C0B"/>
    <w:rsid w:val="00812190"/>
    <w:rsid w:val="0082723D"/>
    <w:rsid w:val="0083225A"/>
    <w:rsid w:val="008371AA"/>
    <w:rsid w:val="008969CA"/>
    <w:rsid w:val="008B0CA4"/>
    <w:rsid w:val="008B0CD0"/>
    <w:rsid w:val="008D391B"/>
    <w:rsid w:val="008E4849"/>
    <w:rsid w:val="009130B1"/>
    <w:rsid w:val="00924DA6"/>
    <w:rsid w:val="00930CDB"/>
    <w:rsid w:val="00976E60"/>
    <w:rsid w:val="009C1A7A"/>
    <w:rsid w:val="009E51B5"/>
    <w:rsid w:val="00A31A7E"/>
    <w:rsid w:val="00A42407"/>
    <w:rsid w:val="00A542D8"/>
    <w:rsid w:val="00A5533D"/>
    <w:rsid w:val="00A74653"/>
    <w:rsid w:val="00A8088C"/>
    <w:rsid w:val="00A85295"/>
    <w:rsid w:val="00AC16D7"/>
    <w:rsid w:val="00AD7EE7"/>
    <w:rsid w:val="00AE58E7"/>
    <w:rsid w:val="00B14D5C"/>
    <w:rsid w:val="00B24768"/>
    <w:rsid w:val="00B35E72"/>
    <w:rsid w:val="00B4494F"/>
    <w:rsid w:val="00B648E3"/>
    <w:rsid w:val="00B866E3"/>
    <w:rsid w:val="00B91873"/>
    <w:rsid w:val="00BD1D47"/>
    <w:rsid w:val="00BF1120"/>
    <w:rsid w:val="00BF7F33"/>
    <w:rsid w:val="00C15A72"/>
    <w:rsid w:val="00C2654F"/>
    <w:rsid w:val="00C265E7"/>
    <w:rsid w:val="00C62B21"/>
    <w:rsid w:val="00C920F5"/>
    <w:rsid w:val="00D15587"/>
    <w:rsid w:val="00D30C6B"/>
    <w:rsid w:val="00D47167"/>
    <w:rsid w:val="00D742A9"/>
    <w:rsid w:val="00DC2DF2"/>
    <w:rsid w:val="00DC6664"/>
    <w:rsid w:val="00DD3551"/>
    <w:rsid w:val="00DD613E"/>
    <w:rsid w:val="00DE119A"/>
    <w:rsid w:val="00DF060D"/>
    <w:rsid w:val="00DF4687"/>
    <w:rsid w:val="00E12004"/>
    <w:rsid w:val="00E147D9"/>
    <w:rsid w:val="00E22E2B"/>
    <w:rsid w:val="00E271C1"/>
    <w:rsid w:val="00E6107B"/>
    <w:rsid w:val="00E92AFB"/>
    <w:rsid w:val="00E935AA"/>
    <w:rsid w:val="00EB3372"/>
    <w:rsid w:val="00EC4B5F"/>
    <w:rsid w:val="00ED5C88"/>
    <w:rsid w:val="00ED6F90"/>
    <w:rsid w:val="00EE1251"/>
    <w:rsid w:val="00F254BA"/>
    <w:rsid w:val="00F3250A"/>
    <w:rsid w:val="00F44070"/>
    <w:rsid w:val="00F5459A"/>
    <w:rsid w:val="00F57012"/>
    <w:rsid w:val="00F57501"/>
    <w:rsid w:val="00F85466"/>
    <w:rsid w:val="00FD7758"/>
    <w:rsid w:val="00FE6ECE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1084FB"/>
  <w15:chartTrackingRefBased/>
  <w15:docId w15:val="{BCEB7272-6012-45EE-BCB6-2E81085C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A553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533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55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53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10475-C225-9E4B-8688-EF6D4044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平成１１年度決算報告</vt:lpstr>
    </vt:vector>
  </TitlesOfParts>
  <Company>Toshiba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平成１１年度決算報告</dc:title>
  <dc:subject/>
  <dc:creator>岡田聖一</dc:creator>
  <cp:keywords/>
  <cp:lastModifiedBy>青木 秀高</cp:lastModifiedBy>
  <cp:revision>2</cp:revision>
  <cp:lastPrinted>2018-04-07T12:50:00Z</cp:lastPrinted>
  <dcterms:created xsi:type="dcterms:W3CDTF">2020-11-03T22:09:00Z</dcterms:created>
  <dcterms:modified xsi:type="dcterms:W3CDTF">2020-11-03T22:09:00Z</dcterms:modified>
</cp:coreProperties>
</file>